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A8" w:rsidRDefault="002315D3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66890" cy="9441413"/>
            <wp:effectExtent l="19050" t="0" r="0" b="0"/>
            <wp:docPr id="1" name="Рисунок 1" descr="C:\Users\Ирина\Desktop\РП Внеуроч СКАН\2026-01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РП Внеуроч СКАН\2026-01-3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44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A8" w:rsidRDefault="00DA7DE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6F59A8" w:rsidRDefault="00DA7DE1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="00231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231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 w:rsidR="00231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>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Задачей педагога, реализующего программу, является развитие у обучающегося ценностного отношения к Родине, </w:t>
      </w:r>
      <w:r>
        <w:rPr>
          <w:rFonts w:ascii="Times New Roman" w:eastAsia="Times New Roman" w:hAnsi="Times New Roman" w:cs="Times New Roman"/>
          <w:sz w:val="24"/>
          <w:szCs w:val="24"/>
        </w:rPr>
        <w:t>природе, человеку, культуре, знаниям, здоровью.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Программа направлена на: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осознанного отношения к своим правам и свободам и уважительного отношения </w:t>
      </w:r>
      <w:r>
        <w:rPr>
          <w:rFonts w:ascii="Times New Roman" w:eastAsia="Times New Roman" w:hAnsi="Times New Roman" w:cs="Times New Roman"/>
          <w:sz w:val="24"/>
          <w:szCs w:val="24"/>
        </w:rPr>
        <w:t>к правам и свободам других;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</w:t>
      </w:r>
      <w:r>
        <w:rPr>
          <w:rFonts w:ascii="Times New Roman" w:eastAsia="Times New Roman" w:hAnsi="Times New Roman" w:cs="Times New Roman"/>
          <w:sz w:val="24"/>
          <w:szCs w:val="24"/>
        </w:rPr>
        <w:t>ные решения и делать выбор;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6F59A8" w:rsidRDefault="00DA7DE1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деятельно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 важном»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 Президента Российской Федерации от 02.07.2021 № 400 «О Стратегии национальной безопасности Российской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29.04.</w:t>
      </w:r>
      <w:r>
        <w:rPr>
          <w:rFonts w:ascii="Times New Roman" w:eastAsia="Times New Roman" w:hAnsi="Times New Roman" w:cs="Times New Roman"/>
          <w:sz w:val="24"/>
          <w:szCs w:val="24"/>
        </w:rPr>
        <w:t>2015 № 996- р «Об утверждении Стратегии развития воспитания на период до 2025 года».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</w:t>
      </w:r>
      <w:r>
        <w:rPr>
          <w:rFonts w:ascii="Times New Roman" w:eastAsia="Times New Roman" w:hAnsi="Times New Roman" w:cs="Times New Roman"/>
          <w:sz w:val="24"/>
          <w:szCs w:val="24"/>
        </w:rPr>
        <w:t>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</w:t>
      </w:r>
      <w:r>
        <w:rPr>
          <w:rFonts w:ascii="Times New Roman" w:eastAsia="Times New Roman" w:hAnsi="Times New Roman" w:cs="Times New Roman"/>
          <w:sz w:val="24"/>
          <w:szCs w:val="24"/>
        </w:rPr>
        <w:t>еднего общего образования».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Минпросвещения России от 18.05.2023 № 370 «Об утверждении федеральной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основного общего образования».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18.05.2023 №371 «Об утверждении федеральной образовательной программы среднего общего образования».</w:t>
      </w:r>
    </w:p>
    <w:p w:rsidR="006F59A8" w:rsidRDefault="00DA7DE1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Письмо Минпросвещения России от 18.02.2025 № 06-221 «О направлении информации» (вм</w:t>
      </w:r>
      <w:r>
        <w:rPr>
          <w:rFonts w:ascii="Times New Roman" w:eastAsia="Times New Roman" w:hAnsi="Times New Roman" w:cs="Times New Roman"/>
          <w:sz w:val="24"/>
          <w:szCs w:val="24"/>
        </w:rPr>
        <w:t>есте с Методическими рекомендациями по реализации цикла внеурочных занятий «Разговоры о важном»).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Программа может быть реализована в работе с обучающимися 1–2, 3–4, 5–7, 8–9 и 10–11 классов, в течение одного учебного года, если занятия пров</w:t>
      </w:r>
      <w:r>
        <w:rPr>
          <w:rFonts w:ascii="Times New Roman" w:eastAsia="Times New Roman" w:hAnsi="Times New Roman" w:cs="Times New Roman"/>
          <w:sz w:val="24"/>
          <w:szCs w:val="24"/>
        </w:rPr>
        <w:t>одятся 1 раз в неделю, 34/35 учебных часов.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</w:t>
      </w:r>
      <w:r>
        <w:rPr>
          <w:rFonts w:ascii="Times New Roman" w:eastAsia="Times New Roman" w:hAnsi="Times New Roman" w:cs="Times New Roman"/>
          <w:sz w:val="24"/>
          <w:szCs w:val="24"/>
        </w:rPr>
        <w:t>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</w:t>
      </w:r>
      <w:r>
        <w:rPr>
          <w:rFonts w:ascii="Times New Roman" w:eastAsia="Times New Roman" w:hAnsi="Times New Roman" w:cs="Times New Roman"/>
          <w:sz w:val="24"/>
          <w:szCs w:val="24"/>
        </w:rPr>
        <w:t>организуя беседы, дать возможность школьнику анализировать, сравнивать и выбирать.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</w:t>
      </w:r>
      <w:r>
        <w:rPr>
          <w:rFonts w:ascii="Times New Roman" w:eastAsia="Times New Roman" w:hAnsi="Times New Roman" w:cs="Times New Roman"/>
          <w:sz w:val="24"/>
          <w:szCs w:val="24"/>
        </w:rPr>
        <w:t>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</w:t>
      </w:r>
      <w:r>
        <w:rPr>
          <w:rFonts w:ascii="Times New Roman" w:eastAsia="Times New Roman" w:hAnsi="Times New Roman" w:cs="Times New Roman"/>
          <w:sz w:val="24"/>
          <w:szCs w:val="24"/>
        </w:rPr>
        <w:t>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обучающихся с темой занятия, выдвиже</w:t>
      </w:r>
      <w:r>
        <w:rPr>
          <w:rFonts w:ascii="Times New Roman" w:eastAsia="Times New Roman" w:hAnsi="Times New Roman" w:cs="Times New Roman"/>
          <w:sz w:val="24"/>
          <w:szCs w:val="24"/>
        </w:rPr>
        <w:t>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Основная часть строится как сочетание разнообразной деятельности обучающихся: интеллектуа</w:t>
      </w:r>
      <w:r>
        <w:rPr>
          <w:rFonts w:ascii="Times New Roman" w:eastAsia="Times New Roman" w:hAnsi="Times New Roman" w:cs="Times New Roman"/>
          <w:sz w:val="24"/>
          <w:szCs w:val="24"/>
        </w:rPr>
        <w:t>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ориентировать её не только на интеллектуальное, но 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нравственное, социальное развитие ребёнка. Это проявляется: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</w:t>
      </w:r>
      <w:r>
        <w:rPr>
          <w:rFonts w:ascii="Times New Roman" w:eastAsia="Times New Roman" w:hAnsi="Times New Roman" w:cs="Times New Roman"/>
          <w:sz w:val="24"/>
          <w:szCs w:val="24"/>
        </w:rPr>
        <w:t>ашедших свое отражение и конкретизацию в программе воспитания;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1. 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торическая память</w:t>
      </w:r>
    </w:p>
    <w:p w:rsidR="006F59A8" w:rsidRDefault="00DA7DE1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6F59A8" w:rsidRDefault="00DA7DE1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6F59A8" w:rsidRDefault="00DA7DE1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историческая памя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этой нравственной ценности базируе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Преемственность поколений </w:t>
      </w:r>
    </w:p>
    <w:p w:rsidR="006F59A8" w:rsidRDefault="00DA7DE1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каждое следующее поколение учится у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редыдущего: осваивает, воссоздаёт, продолжает его достижения, традиции; </w:t>
      </w:r>
    </w:p>
    <w:p w:rsidR="006F59A8" w:rsidRDefault="00DA7DE1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характерны для наших предков, людей далёких поколений: любовь к родной земле, малой родине, Отечеству.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Патриотизм — любовь к Родине </w:t>
      </w:r>
    </w:p>
    <w:p w:rsidR="006F59A8" w:rsidRDefault="00DA7DE1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6F59A8" w:rsidRDefault="00DA7DE1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с привязанности к родному дому, малой родине; </w:t>
      </w:r>
    </w:p>
    <w:p w:rsidR="006F59A8" w:rsidRDefault="00DA7DE1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4. Добро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та, добрые дела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Например, тема «Мы вместе». Разговор о добрых делах граждан России в прошлые времена и в настояще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время, тема волонтерства.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Семья и семейные ценности </w:t>
      </w:r>
    </w:p>
    <w:p w:rsidR="006F59A8" w:rsidRDefault="00DA7DE1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 </w:t>
      </w:r>
    </w:p>
    <w:p w:rsidR="006F59A8" w:rsidRDefault="00DA7DE1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член семьи имеет свои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бязанности, но всегда готовы прийти на помощь другому: взять на себя его дела, проявить внимание, оказать помощь друг другу;  </w:t>
      </w:r>
    </w:p>
    <w:p w:rsidR="006F59A8" w:rsidRDefault="00DA7DE1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6F59A8" w:rsidRDefault="00DA7DE1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семейные ценности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сегда были значимы для народов России; семейные ценности представлены в традиционных религиях России.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«Новогодние семейные традиции разных народов России» и др.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Культура России </w:t>
      </w:r>
    </w:p>
    <w:p w:rsidR="006F59A8" w:rsidRDefault="00DA7DE1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6F59A8" w:rsidRDefault="00DA7DE1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культура богата и разнообразна, она известна и уважаема во всем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ире; </w:t>
      </w:r>
    </w:p>
    <w:p w:rsidR="006F59A8" w:rsidRDefault="00DA7DE1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экрана. 115 лет кино в России», «Цирк! Цирк! Цирк! (к Международному дню цирка)». </w:t>
      </w: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Наука на службе Родины </w:t>
      </w:r>
    </w:p>
    <w:p w:rsidR="006F59A8" w:rsidRDefault="00DA7DE1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6F59A8" w:rsidRDefault="00DA7DE1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6F59A8" w:rsidRDefault="00DA7DE1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такой ценности общества и отдельно взятого человека учащиеся узнают в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оцессе обсуждения тем: «190-лет со дня рождения Д. Менделеева. День российской науки», «Я вижу Землю! Это так красиво».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Следует отметить, что многие темы внеурочных занятий выходят за рамки содержания, изучаемого на уроках, но это не означает, что учитель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неучебных </w:t>
      </w:r>
      <w:r>
        <w:rPr>
          <w:rFonts w:ascii="Times New Roman" w:eastAsia="Times New Roman" w:hAnsi="Times New Roman" w:cs="Times New Roman"/>
          <w:sz w:val="24"/>
          <w:szCs w:val="24"/>
        </w:rPr>
        <w:t>формируются определенные ценности: высшие нравственные чувства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 сценариев внеурочных занятий не означает формального следования им. При анализе содер</w:t>
      </w:r>
      <w:r>
        <w:rPr>
          <w:rFonts w:ascii="Times New Roman" w:eastAsia="Times New Roman" w:hAnsi="Times New Roman" w:cs="Times New Roman"/>
          <w:sz w:val="24"/>
          <w:szCs w:val="24"/>
        </w:rPr>
        <w:t>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sz w:val="24"/>
          <w:szCs w:val="24"/>
        </w:rPr>
        <w:t>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ивая во время занятий доброжелательную, поддерживающую атмосферу; насыщая занятия ценностным содержанием. 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9A8" w:rsidRDefault="00DA7DE1">
      <w:pPr>
        <w:spacing w:before="240"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КУРСА ВНЕУРОЧНОЙ ДЕЯТЕЛЬНОСТИ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важном»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</w:t>
      </w:r>
      <w:r>
        <w:rPr>
          <w:rFonts w:ascii="Times New Roman" w:eastAsia="Times New Roman" w:hAnsi="Times New Roman" w:cs="Times New Roman"/>
          <w:sz w:val="24"/>
          <w:szCs w:val="24"/>
        </w:rPr>
        <w:t>манде, уважения разных мнений, разрешения конфликтов и эмпатии в ходе школьного образования.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</w:t>
      </w:r>
      <w:r>
        <w:rPr>
          <w:rFonts w:ascii="Times New Roman" w:eastAsia="Times New Roman" w:hAnsi="Times New Roman" w:cs="Times New Roman"/>
          <w:sz w:val="24"/>
          <w:szCs w:val="24"/>
        </w:rPr>
        <w:t>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Циф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ровой суверенитет страны. </w:t>
      </w:r>
      <w:r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</w:t>
      </w:r>
      <w:r>
        <w:rPr>
          <w:rFonts w:ascii="Times New Roman" w:eastAsia="Times New Roman" w:hAnsi="Times New Roman" w:cs="Times New Roman"/>
          <w:sz w:val="24"/>
          <w:szCs w:val="24"/>
        </w:rPr>
        <w:t>рофессий: как создаются новые технологии? Правила безопасного поведения в сети и угрозы цифрового мира.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</w:t>
      </w:r>
      <w:r>
        <w:rPr>
          <w:rFonts w:ascii="Times New Roman" w:eastAsia="Times New Roman" w:hAnsi="Times New Roman" w:cs="Times New Roman"/>
          <w:sz w:val="24"/>
          <w:szCs w:val="24"/>
        </w:rPr>
        <w:t>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</w:t>
      </w:r>
      <w:r>
        <w:rPr>
          <w:rFonts w:ascii="Times New Roman" w:eastAsia="Times New Roman" w:hAnsi="Times New Roman" w:cs="Times New Roman"/>
          <w:sz w:val="24"/>
          <w:szCs w:val="24"/>
        </w:rPr>
        <w:t>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>
        <w:rPr>
          <w:rFonts w:ascii="Times New Roman" w:eastAsia="Times New Roman" w:hAnsi="Times New Roman" w:cs="Times New Roman"/>
          <w:sz w:val="24"/>
          <w:szCs w:val="24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Под- готовка ко взрослой жизни и формирование от</w:t>
      </w:r>
      <w:r>
        <w:rPr>
          <w:rFonts w:ascii="Times New Roman" w:eastAsia="Times New Roman" w:hAnsi="Times New Roman" w:cs="Times New Roman"/>
          <w:sz w:val="24"/>
          <w:szCs w:val="24"/>
        </w:rPr>
        <w:t>ветственности. О роли педагога в воспитании личности. Традиции празднования Дня учителя.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</w:t>
      </w:r>
      <w:r>
        <w:rPr>
          <w:rFonts w:ascii="Times New Roman" w:eastAsia="Times New Roman" w:hAnsi="Times New Roman" w:cs="Times New Roman"/>
          <w:sz w:val="24"/>
          <w:szCs w:val="24"/>
        </w:rPr>
        <w:t>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>
        <w:rPr>
          <w:rFonts w:ascii="Times New Roman" w:eastAsia="Times New Roman" w:hAnsi="Times New Roman" w:cs="Times New Roman"/>
          <w:sz w:val="24"/>
          <w:szCs w:val="24"/>
        </w:rPr>
        <w:t>Города России: разнообразие культур, языков и вековых традиций. Единство народов, про</w:t>
      </w:r>
      <w:r>
        <w:rPr>
          <w:rFonts w:ascii="Times New Roman" w:eastAsia="Times New Roman" w:hAnsi="Times New Roman" w:cs="Times New Roman"/>
          <w:sz w:val="24"/>
          <w:szCs w:val="24"/>
        </w:rPr>
        <w:t>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</w:t>
      </w:r>
      <w:r>
        <w:rPr>
          <w:rFonts w:ascii="Times New Roman" w:eastAsia="Times New Roman" w:hAnsi="Times New Roman" w:cs="Times New Roman"/>
          <w:sz w:val="24"/>
          <w:szCs w:val="24"/>
        </w:rPr>
        <w:t>ти граждан в развитии своей малой родины.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</w:t>
      </w:r>
      <w:r>
        <w:rPr>
          <w:rFonts w:ascii="Times New Roman" w:eastAsia="Times New Roman" w:hAnsi="Times New Roman" w:cs="Times New Roman"/>
          <w:sz w:val="24"/>
          <w:szCs w:val="24"/>
        </w:rPr>
        <w:t>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Селекция и генетика. К 170-летию И. В. Мичурина.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науки в современной России. Роль генетики и селе</w:t>
      </w:r>
      <w:r>
        <w:rPr>
          <w:rFonts w:ascii="Times New Roman" w:eastAsia="Times New Roman" w:hAnsi="Times New Roman" w:cs="Times New Roman"/>
          <w:sz w:val="24"/>
          <w:szCs w:val="24"/>
        </w:rPr>
        <w:t>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ре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шать конфликты и справляться с трудностями. Ко Дню психолога. </w:t>
      </w:r>
      <w:r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</w:t>
      </w:r>
      <w:r>
        <w:rPr>
          <w:rFonts w:ascii="Times New Roman" w:eastAsia="Times New Roman" w:hAnsi="Times New Roman" w:cs="Times New Roman"/>
          <w:sz w:val="24"/>
          <w:szCs w:val="24"/>
        </w:rPr>
        <w:t>ог преодоления трудностей. Правила разрешения конфликтных ситуаций.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</w:t>
      </w:r>
      <w:r>
        <w:rPr>
          <w:rFonts w:ascii="Times New Roman" w:eastAsia="Times New Roman" w:hAnsi="Times New Roman" w:cs="Times New Roman"/>
          <w:sz w:val="24"/>
          <w:szCs w:val="24"/>
        </w:rPr>
        <w:t>ей. Поведение в экстремальных ситуациях. Ответственное отношение к своей и чужой жизни, правила безопасности.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</w:t>
      </w:r>
      <w:r>
        <w:rPr>
          <w:rFonts w:ascii="Times New Roman" w:eastAsia="Times New Roman" w:hAnsi="Times New Roman" w:cs="Times New Roman"/>
          <w:sz w:val="24"/>
          <w:szCs w:val="24"/>
        </w:rPr>
        <w:t>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Герои России с древнейших времен и до </w:t>
      </w:r>
      <w:r>
        <w:rPr>
          <w:rFonts w:ascii="Times New Roman" w:eastAsia="Times New Roman" w:hAnsi="Times New Roman" w:cs="Times New Roman"/>
          <w:sz w:val="24"/>
          <w:szCs w:val="24"/>
        </w:rPr>
        <w:t>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Закон и справедливость.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 Дню Конституции. </w:t>
      </w:r>
      <w:r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</w:t>
      </w:r>
      <w:r>
        <w:rPr>
          <w:rFonts w:ascii="Times New Roman" w:eastAsia="Times New Roman" w:hAnsi="Times New Roman" w:cs="Times New Roman"/>
          <w:sz w:val="24"/>
          <w:szCs w:val="24"/>
        </w:rPr>
        <w:t>ы как прямая обязанность каждого гражданина России. Какие права и обязанности есть у детей?</w:t>
      </w: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</w:t>
      </w:r>
      <w:r>
        <w:rPr>
          <w:rFonts w:ascii="Times New Roman" w:eastAsia="Times New Roman" w:hAnsi="Times New Roman" w:cs="Times New Roman"/>
          <w:sz w:val="24"/>
          <w:szCs w:val="24"/>
        </w:rPr>
        <w:t>ностей, культуры и исторического опыта страны на формирование нравственных ориентиров личности.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>
        <w:rPr>
          <w:rFonts w:ascii="Times New Roman" w:eastAsia="Times New Roman" w:hAnsi="Times New Roman" w:cs="Times New Roman"/>
          <w:sz w:val="24"/>
          <w:szCs w:val="24"/>
        </w:rPr>
        <w:t>Зимние каникулы — это время не только для семейного доcуга и отдыха, но и добрых дел. Чем заняться на каникулах, что</w:t>
      </w:r>
      <w:r>
        <w:rPr>
          <w:rFonts w:ascii="Times New Roman" w:eastAsia="Times New Roman" w:hAnsi="Times New Roman" w:cs="Times New Roman"/>
          <w:sz w:val="24"/>
          <w:szCs w:val="24"/>
        </w:rPr>
        <w:t>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мультипликации и ее дос</w:t>
      </w:r>
      <w:r>
        <w:rPr>
          <w:rFonts w:ascii="Times New Roman" w:eastAsia="Times New Roman" w:hAnsi="Times New Roman" w:cs="Times New Roman"/>
          <w:sz w:val="24"/>
          <w:szCs w:val="24"/>
        </w:rPr>
        <w:t>тижения. Мировое признание советских и российских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Музейное дело. 170 лет Третьяковской галерее.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</w:t>
      </w:r>
      <w:r>
        <w:rPr>
          <w:rFonts w:ascii="Times New Roman" w:eastAsia="Times New Roman" w:hAnsi="Times New Roman" w:cs="Times New Roman"/>
          <w:sz w:val="24"/>
          <w:szCs w:val="24"/>
        </w:rPr>
        <w:t>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>
        <w:rPr>
          <w:rFonts w:ascii="Times New Roman" w:eastAsia="Times New Roman" w:hAnsi="Times New Roman" w:cs="Times New Roman"/>
          <w:sz w:val="24"/>
          <w:szCs w:val="24"/>
        </w:rPr>
        <w:t>Бизнес — ответственный выбор человека, возможнос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реализовать свою мечту и принести пользу обществу. Современные предприниматели и 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</w:t>
      </w:r>
      <w:r>
        <w:rPr>
          <w:rFonts w:ascii="Times New Roman" w:eastAsia="Times New Roman" w:hAnsi="Times New Roman" w:cs="Times New Roman"/>
          <w:sz w:val="24"/>
          <w:szCs w:val="24"/>
        </w:rPr>
        <w:t>? О мерах поддержки молодых предпринимателей в нашей стране.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</w:t>
      </w:r>
      <w:r>
        <w:rPr>
          <w:rFonts w:ascii="Times New Roman" w:eastAsia="Times New Roman" w:hAnsi="Times New Roman" w:cs="Times New Roman"/>
          <w:sz w:val="24"/>
          <w:szCs w:val="24"/>
        </w:rPr>
        <w:t>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рой с соседнего двора. Региональный урок ко Дню защитника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</w:t>
      </w:r>
      <w:r>
        <w:rPr>
          <w:rFonts w:ascii="Times New Roman" w:eastAsia="Times New Roman" w:hAnsi="Times New Roman" w:cs="Times New Roman"/>
          <w:sz w:val="24"/>
          <w:szCs w:val="24"/>
        </w:rPr>
        <w:t>е героизм? Какие качества отличают героя?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</w:t>
      </w:r>
      <w:r>
        <w:rPr>
          <w:rFonts w:ascii="Times New Roman" w:eastAsia="Times New Roman" w:hAnsi="Times New Roman" w:cs="Times New Roman"/>
          <w:sz w:val="24"/>
          <w:szCs w:val="24"/>
        </w:rPr>
        <w:t>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</w:t>
      </w:r>
      <w:r>
        <w:rPr>
          <w:rFonts w:ascii="Times New Roman" w:eastAsia="Times New Roman" w:hAnsi="Times New Roman" w:cs="Times New Roman"/>
          <w:sz w:val="24"/>
          <w:szCs w:val="24"/>
        </w:rPr>
        <w:t>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</w:t>
      </w:r>
      <w:r>
        <w:rPr>
          <w:rFonts w:ascii="Times New Roman" w:eastAsia="Times New Roman" w:hAnsi="Times New Roman" w:cs="Times New Roman"/>
          <w:sz w:val="24"/>
          <w:szCs w:val="24"/>
        </w:rPr>
        <w:t>и пишут стихотворения, можно ли этому научиться?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</w:t>
      </w:r>
      <w:r>
        <w:rPr>
          <w:rFonts w:ascii="Times New Roman" w:eastAsia="Times New Roman" w:hAnsi="Times New Roman" w:cs="Times New Roman"/>
          <w:sz w:val="24"/>
          <w:szCs w:val="24"/>
        </w:rPr>
        <w:t>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справляться с волнен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ием? </w:t>
      </w:r>
      <w:r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</w:t>
      </w:r>
      <w:r>
        <w:rPr>
          <w:rFonts w:ascii="Times New Roman" w:eastAsia="Times New Roman" w:hAnsi="Times New Roman" w:cs="Times New Roman"/>
          <w:sz w:val="24"/>
          <w:szCs w:val="24"/>
        </w:rPr>
        <w:t>овать и придерживаться?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</w:t>
      </w:r>
      <w:r>
        <w:rPr>
          <w:rFonts w:ascii="Times New Roman" w:eastAsia="Times New Roman" w:hAnsi="Times New Roman" w:cs="Times New Roman"/>
          <w:sz w:val="24"/>
          <w:szCs w:val="24"/>
        </w:rPr>
        <w:t>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мусор получает «вторую жизнь»? Технологии переработ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ки.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</w:t>
      </w:r>
      <w:r>
        <w:rPr>
          <w:rFonts w:ascii="Times New Roman" w:eastAsia="Times New Roman" w:hAnsi="Times New Roman" w:cs="Times New Roman"/>
          <w:sz w:val="24"/>
          <w:szCs w:val="24"/>
        </w:rPr>
        <w:t>работки отходов и роль государства в этом процессе. Какие полезные привычки необходимо сформировать у себя?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Что значит работать в команде? Сила команды. Ко Дню труда. </w:t>
      </w:r>
      <w:r>
        <w:rPr>
          <w:rFonts w:ascii="Times New Roman" w:eastAsia="Times New Roman" w:hAnsi="Times New Roman" w:cs="Times New Roman"/>
          <w:sz w:val="24"/>
          <w:szCs w:val="24"/>
        </w:rPr>
        <w:t>Команда — это друзья и единомышленники, где каждый вносит свой значимый вклад в общее дел</w:t>
      </w:r>
      <w:r>
        <w:rPr>
          <w:rFonts w:ascii="Times New Roman" w:eastAsia="Times New Roman" w:hAnsi="Times New Roman" w:cs="Times New Roman"/>
          <w:sz w:val="24"/>
          <w:szCs w:val="24"/>
        </w:rPr>
        <w:t>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нас объединяют. </w:t>
      </w:r>
      <w:r>
        <w:rPr>
          <w:rFonts w:ascii="Times New Roman" w:eastAsia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</w:t>
      </w:r>
      <w:r>
        <w:rPr>
          <w:rFonts w:ascii="Times New Roman" w:eastAsia="Times New Roman" w:hAnsi="Times New Roman" w:cs="Times New Roman"/>
          <w:sz w:val="24"/>
          <w:szCs w:val="24"/>
        </w:rPr>
        <w:t>ный народ.</w:t>
      </w: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расходятся по своим классам, где проходит тематическая часть занятия. 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подготовке к занятию учител</w:t>
      </w:r>
      <w:r>
        <w:rPr>
          <w:rFonts w:ascii="Times New Roman" w:eastAsia="Times New Roman" w:hAnsi="Times New Roman" w:cs="Times New Roman"/>
          <w:sz w:val="24"/>
          <w:szCs w:val="24"/>
        </w:rPr>
        <w:t>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</w:t>
      </w:r>
      <w:r>
        <w:rPr>
          <w:rFonts w:ascii="Times New Roman" w:eastAsia="Times New Roman" w:hAnsi="Times New Roman" w:cs="Times New Roman"/>
          <w:sz w:val="24"/>
          <w:szCs w:val="24"/>
        </w:rPr>
        <w:t>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тия. 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занятия и рассматривается творческое задание. </w:t>
      </w:r>
    </w:p>
    <w:p w:rsidR="006F59A8" w:rsidRDefault="00DA7DE1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9A8" w:rsidRDefault="006F59A8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59A8" w:rsidRDefault="006F59A8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59A8" w:rsidRDefault="006F59A8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59A8" w:rsidRDefault="00DA7DE1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КУРСА ВНЕУРОЧНОЙ ДЕЯТЕЛЬНОСТИ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рамках программы направлены на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достижения обучающимися личностных, метапредметных и предметных образовательных результатов.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</w:t>
      </w:r>
      <w:r>
        <w:rPr>
          <w:rFonts w:ascii="Times New Roman" w:hAnsi="Times New Roman" w:cs="Times New Roman"/>
          <w:sz w:val="24"/>
          <w:szCs w:val="24"/>
        </w:rPr>
        <w:t>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>: признание индивидуальности к</w:t>
      </w:r>
      <w:r>
        <w:rPr>
          <w:rFonts w:ascii="Times New Roman" w:hAnsi="Times New Roman" w:cs="Times New Roman"/>
          <w:sz w:val="24"/>
          <w:szCs w:val="24"/>
        </w:rPr>
        <w:t>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</w:t>
      </w:r>
      <w:r>
        <w:rPr>
          <w:rFonts w:ascii="Times New Roman" w:hAnsi="Times New Roman" w:cs="Times New Roman"/>
          <w:sz w:val="24"/>
          <w:szCs w:val="24"/>
        </w:rPr>
        <w:t>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</w:t>
      </w:r>
      <w:r>
        <w:rPr>
          <w:rFonts w:ascii="Times New Roman" w:hAnsi="Times New Roman" w:cs="Times New Roman"/>
          <w:sz w:val="24"/>
          <w:szCs w:val="24"/>
        </w:rPr>
        <w:t xml:space="preserve">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осознание ценности труд</w:t>
      </w:r>
      <w:r>
        <w:rPr>
          <w:rFonts w:ascii="Times New Roman" w:hAnsi="Times New Roman" w:cs="Times New Roman"/>
          <w:sz w:val="24"/>
          <w:szCs w:val="24"/>
        </w:rPr>
        <w:t>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</w:t>
      </w:r>
      <w:r>
        <w:rPr>
          <w:rFonts w:ascii="Times New Roman" w:hAnsi="Times New Roman" w:cs="Times New Roman"/>
          <w:sz w:val="24"/>
          <w:szCs w:val="24"/>
        </w:rPr>
        <w:t>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</w:t>
      </w:r>
      <w:r>
        <w:rPr>
          <w:rFonts w:ascii="Times New Roman" w:hAnsi="Times New Roman" w:cs="Times New Roman"/>
          <w:i/>
          <w:sz w:val="24"/>
          <w:szCs w:val="24"/>
        </w:rPr>
        <w:t xml:space="preserve">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</w:t>
      </w:r>
      <w:r>
        <w:rPr>
          <w:rFonts w:ascii="Times New Roman" w:hAnsi="Times New Roman" w:cs="Times New Roman"/>
          <w:sz w:val="24"/>
          <w:szCs w:val="24"/>
        </w:rPr>
        <w:t>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</w:t>
      </w:r>
      <w:r>
        <w:rPr>
          <w:rFonts w:ascii="Times New Roman" w:hAnsi="Times New Roman" w:cs="Times New Roman"/>
          <w:sz w:val="24"/>
          <w:szCs w:val="24"/>
        </w:rPr>
        <w:t>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</w:t>
      </w:r>
      <w:r>
        <w:rPr>
          <w:rFonts w:ascii="Times New Roman" w:hAnsi="Times New Roman" w:cs="Times New Roman"/>
          <w:sz w:val="24"/>
          <w:szCs w:val="24"/>
        </w:rPr>
        <w:t>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</w:t>
      </w:r>
      <w:r>
        <w:rPr>
          <w:rFonts w:ascii="Times New Roman" w:hAnsi="Times New Roman" w:cs="Times New Roman"/>
          <w:sz w:val="24"/>
          <w:szCs w:val="24"/>
        </w:rPr>
        <w:t>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</w:t>
      </w:r>
      <w:r>
        <w:rPr>
          <w:rFonts w:ascii="Times New Roman" w:hAnsi="Times New Roman" w:cs="Times New Roman"/>
          <w:sz w:val="24"/>
          <w:szCs w:val="24"/>
        </w:rPr>
        <w:t>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</w:t>
      </w:r>
      <w:r>
        <w:rPr>
          <w:rFonts w:ascii="Times New Roman" w:hAnsi="Times New Roman" w:cs="Times New Roman"/>
          <w:sz w:val="24"/>
          <w:szCs w:val="24"/>
        </w:rPr>
        <w:t xml:space="preserve">уковую информацию в соответствии с учебной задачей.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В сфере овладения коммуникативными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</w:t>
      </w:r>
      <w:r>
        <w:rPr>
          <w:rFonts w:ascii="Times New Roman" w:hAnsi="Times New Roman" w:cs="Times New Roman"/>
          <w:sz w:val="24"/>
          <w:szCs w:val="24"/>
        </w:rPr>
        <w:t>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</w:t>
      </w:r>
      <w:r>
        <w:rPr>
          <w:rFonts w:ascii="Times New Roman" w:hAnsi="Times New Roman" w:cs="Times New Roman"/>
          <w:sz w:val="24"/>
          <w:szCs w:val="24"/>
        </w:rPr>
        <w:t>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</w:t>
      </w:r>
      <w:r>
        <w:rPr>
          <w:rFonts w:ascii="Times New Roman" w:hAnsi="Times New Roman" w:cs="Times New Roman"/>
          <w:sz w:val="24"/>
          <w:szCs w:val="24"/>
        </w:rPr>
        <w:t xml:space="preserve">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</w:t>
      </w:r>
      <w:r>
        <w:rPr>
          <w:rFonts w:ascii="Times New Roman" w:hAnsi="Times New Roman" w:cs="Times New Roman"/>
          <w:i/>
          <w:sz w:val="24"/>
          <w:szCs w:val="24"/>
        </w:rPr>
        <w:t>дения регулятивными универсальными учебными действиями</w:t>
      </w:r>
      <w:r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</w:t>
      </w:r>
      <w:r>
        <w:rPr>
          <w:rFonts w:ascii="Times New Roman" w:hAnsi="Times New Roman" w:cs="Times New Roman"/>
          <w:sz w:val="24"/>
          <w:szCs w:val="24"/>
        </w:rPr>
        <w:t>и учебные действия для преодоления ошибок.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Русский язык: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</w:t>
      </w:r>
      <w:r>
        <w:rPr>
          <w:rFonts w:ascii="Times New Roman" w:hAnsi="Times New Roman" w:cs="Times New Roman"/>
          <w:sz w:val="24"/>
          <w:szCs w:val="24"/>
        </w:rPr>
        <w:t>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</w:t>
      </w:r>
      <w:r>
        <w:rPr>
          <w:rFonts w:ascii="Times New Roman" w:hAnsi="Times New Roman" w:cs="Times New Roman"/>
          <w:sz w:val="24"/>
          <w:szCs w:val="24"/>
        </w:rPr>
        <w:t>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</w:t>
      </w:r>
      <w:r>
        <w:rPr>
          <w:rFonts w:ascii="Times New Roman" w:hAnsi="Times New Roman" w:cs="Times New Roman"/>
          <w:sz w:val="24"/>
          <w:szCs w:val="24"/>
        </w:rPr>
        <w:t xml:space="preserve">рными умениями анализа и интерпретации текста. </w:t>
      </w:r>
      <w:r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</w:t>
      </w:r>
      <w:r>
        <w:rPr>
          <w:rFonts w:ascii="Times New Roman" w:hAnsi="Times New Roman" w:cs="Times New Roman"/>
          <w:sz w:val="24"/>
          <w:szCs w:val="24"/>
        </w:rPr>
        <w:t xml:space="preserve">стовой форме, развитие умений извлекать, анализировать, использовать информацию и делать выводы.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</w:t>
      </w:r>
      <w:r>
        <w:rPr>
          <w:rFonts w:ascii="Times New Roman" w:hAnsi="Times New Roman" w:cs="Times New Roman"/>
          <w:sz w:val="24"/>
          <w:szCs w:val="24"/>
        </w:rPr>
        <w:t>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</w:t>
      </w:r>
      <w:r>
        <w:rPr>
          <w:rFonts w:ascii="Times New Roman" w:hAnsi="Times New Roman" w:cs="Times New Roman"/>
          <w:sz w:val="24"/>
          <w:szCs w:val="24"/>
        </w:rPr>
        <w:t xml:space="preserve">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</w:t>
      </w:r>
      <w:r>
        <w:rPr>
          <w:rFonts w:ascii="Times New Roman" w:hAnsi="Times New Roman" w:cs="Times New Roman"/>
          <w:sz w:val="24"/>
          <w:szCs w:val="24"/>
        </w:rPr>
        <w:t>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</w:t>
      </w:r>
      <w:r>
        <w:rPr>
          <w:rFonts w:ascii="Times New Roman" w:hAnsi="Times New Roman" w:cs="Times New Roman"/>
          <w:sz w:val="24"/>
          <w:szCs w:val="24"/>
        </w:rPr>
        <w:t>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</w:t>
      </w:r>
      <w:r>
        <w:rPr>
          <w:rFonts w:ascii="Times New Roman" w:hAnsi="Times New Roman" w:cs="Times New Roman"/>
          <w:sz w:val="24"/>
          <w:szCs w:val="24"/>
        </w:rPr>
        <w:t xml:space="preserve">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изисточник</w:t>
      </w:r>
      <w:r>
        <w:rPr>
          <w:rFonts w:ascii="Times New Roman" w:hAnsi="Times New Roman" w:cs="Times New Roman"/>
          <w:sz w:val="24"/>
          <w:szCs w:val="24"/>
        </w:rPr>
        <w:t>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</w:t>
      </w:r>
      <w:r>
        <w:rPr>
          <w:rFonts w:ascii="Times New Roman" w:hAnsi="Times New Roman" w:cs="Times New Roman"/>
          <w:sz w:val="24"/>
          <w:szCs w:val="24"/>
        </w:rPr>
        <w:t>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экологическими нормами поведения.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</w:t>
      </w:r>
      <w:r>
        <w:rPr>
          <w:rFonts w:ascii="Times New Roman" w:hAnsi="Times New Roman" w:cs="Times New Roman"/>
          <w:sz w:val="24"/>
          <w:szCs w:val="24"/>
        </w:rPr>
        <w:t xml:space="preserve">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</w:t>
      </w:r>
      <w:r>
        <w:rPr>
          <w:rFonts w:ascii="Times New Roman" w:hAnsi="Times New Roman" w:cs="Times New Roman"/>
          <w:sz w:val="24"/>
          <w:szCs w:val="24"/>
        </w:rPr>
        <w:t xml:space="preserve">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</w:t>
      </w:r>
      <w:r>
        <w:rPr>
          <w:rFonts w:ascii="Times New Roman" w:hAnsi="Times New Roman" w:cs="Times New Roman"/>
          <w:sz w:val="24"/>
          <w:szCs w:val="24"/>
        </w:rPr>
        <w:t>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</w:t>
      </w:r>
      <w:r>
        <w:rPr>
          <w:rFonts w:ascii="Times New Roman" w:hAnsi="Times New Roman" w:cs="Times New Roman"/>
          <w:sz w:val="24"/>
          <w:szCs w:val="24"/>
        </w:rPr>
        <w:t>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</w:t>
      </w:r>
      <w:r>
        <w:rPr>
          <w:rFonts w:ascii="Times New Roman" w:hAnsi="Times New Roman" w:cs="Times New Roman"/>
          <w:sz w:val="24"/>
          <w:szCs w:val="24"/>
        </w:rPr>
        <w:t xml:space="preserve">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</w:t>
      </w:r>
      <w:r>
        <w:rPr>
          <w:rFonts w:ascii="Times New Roman" w:hAnsi="Times New Roman" w:cs="Times New Roman"/>
          <w:sz w:val="24"/>
          <w:szCs w:val="24"/>
        </w:rPr>
        <w:t xml:space="preserve">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Музыка:</w:t>
      </w:r>
      <w:r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</w:t>
      </w:r>
      <w:r>
        <w:rPr>
          <w:rFonts w:ascii="Times New Roman" w:hAnsi="Times New Roman" w:cs="Times New Roman"/>
          <w:i/>
          <w:sz w:val="24"/>
          <w:szCs w:val="24"/>
        </w:rPr>
        <w:t>уд (технология):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</w:t>
      </w:r>
      <w:r>
        <w:rPr>
          <w:rFonts w:ascii="Times New Roman" w:hAnsi="Times New Roman" w:cs="Times New Roman"/>
          <w:sz w:val="24"/>
          <w:szCs w:val="24"/>
        </w:rPr>
        <w:t>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6F59A8" w:rsidRDefault="006F59A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9A8" w:rsidRDefault="006F59A8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F59A8">
          <w:pgSz w:w="11920" w:h="16850"/>
          <w:pgMar w:top="760" w:right="255" w:bottom="760" w:left="851" w:header="0" w:footer="573" w:gutter="0"/>
          <w:cols w:space="720"/>
        </w:sectPr>
      </w:pP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6F59A8" w:rsidRDefault="00DA7DE1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1-2, 3–4 классы 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643"/>
        <w:gridCol w:w="4860"/>
        <w:gridCol w:w="2655"/>
        <w:gridCol w:w="2681"/>
      </w:tblGrid>
      <w:tr w:rsidR="006F59A8">
        <w:trPr>
          <w:trHeight w:val="602"/>
        </w:trPr>
        <w:tc>
          <w:tcPr>
            <w:tcW w:w="602" w:type="dxa"/>
          </w:tcPr>
          <w:p w:rsidR="006F59A8" w:rsidRDefault="00DA7DE1">
            <w:pPr>
              <w:spacing w:before="83" w:after="0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6"/>
                <w:szCs w:val="26"/>
                <w:lang w:val="en-US"/>
              </w:rPr>
              <w:t>п/п</w:t>
            </w:r>
          </w:p>
        </w:tc>
        <w:tc>
          <w:tcPr>
            <w:tcW w:w="2948" w:type="dxa"/>
          </w:tcPr>
          <w:p w:rsidR="006F59A8" w:rsidRDefault="00DA7DE1">
            <w:pPr>
              <w:spacing w:before="155" w:after="0" w:line="240" w:lineRule="auto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  <w:lang w:val="en-US"/>
              </w:rPr>
              <w:t>Темы</w:t>
            </w:r>
            <w:r w:rsidR="003404E1"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  <w:lang w:val="en-US"/>
              </w:rPr>
              <w:t>занятий</w:t>
            </w:r>
          </w:p>
        </w:tc>
        <w:tc>
          <w:tcPr>
            <w:tcW w:w="1643" w:type="dxa"/>
          </w:tcPr>
          <w:p w:rsidR="006F59A8" w:rsidRDefault="00DA7DE1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  <w:lang w:val="en-US"/>
              </w:rPr>
              <w:t>Количество</w:t>
            </w:r>
          </w:p>
          <w:p w:rsidR="006F59A8" w:rsidRDefault="00DA7DE1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6"/>
                <w:szCs w:val="26"/>
                <w:lang w:val="en-US"/>
              </w:rPr>
              <w:t>часов</w:t>
            </w:r>
          </w:p>
        </w:tc>
        <w:tc>
          <w:tcPr>
            <w:tcW w:w="4860" w:type="dxa"/>
          </w:tcPr>
          <w:p w:rsidR="006F59A8" w:rsidRDefault="00DA7DE1">
            <w:pPr>
              <w:spacing w:before="155" w:after="0" w:line="240" w:lineRule="auto"/>
              <w:ind w:left="1273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  <w:lang w:val="en-US"/>
              </w:rPr>
              <w:t>Основное</w:t>
            </w:r>
            <w:r w:rsidR="003404E1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содержание</w:t>
            </w:r>
          </w:p>
        </w:tc>
        <w:tc>
          <w:tcPr>
            <w:tcW w:w="2655" w:type="dxa"/>
          </w:tcPr>
          <w:p w:rsidR="006F59A8" w:rsidRDefault="00DA7DE1">
            <w:pPr>
              <w:spacing w:before="83" w:after="0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Виды</w:t>
            </w:r>
            <w:r w:rsidR="003404E1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деятельности обучающихся</w:t>
            </w:r>
          </w:p>
        </w:tc>
        <w:tc>
          <w:tcPr>
            <w:tcW w:w="2681" w:type="dxa"/>
          </w:tcPr>
          <w:p w:rsidR="006F59A8" w:rsidRDefault="00DA7DE1">
            <w:pPr>
              <w:spacing w:before="155" w:after="0" w:line="240" w:lineRule="auto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  <w:lang w:val="en-US"/>
              </w:rPr>
              <w:t>Электронные</w:t>
            </w:r>
            <w:r w:rsidR="003404E1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ресурсы</w:t>
            </w:r>
          </w:p>
        </w:tc>
      </w:tr>
      <w:tr w:rsidR="006F59A8">
        <w:trPr>
          <w:trHeight w:val="27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Зачем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человеку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учиться?</w:t>
            </w:r>
          </w:p>
        </w:tc>
        <w:tc>
          <w:tcPr>
            <w:tcW w:w="1643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860" w:type="dxa"/>
          </w:tcPr>
          <w:p w:rsidR="006F59A8" w:rsidRDefault="00DA7DE1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Приобретение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знаний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протяжении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всей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жизни.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Роль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знаний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личностии общества.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Влияние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цифровых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6F59A8" w:rsidRDefault="00DA7DE1">
            <w:pPr>
              <w:spacing w:before="2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 команде, уважения разных мнений,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разрешения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конфликтов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эмпатии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ходе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школьного образования.</w:t>
            </w:r>
          </w:p>
          <w:p w:rsidR="006F59A8" w:rsidRDefault="00DA7DE1">
            <w:pPr>
              <w:spacing w:after="0"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 w:rsidR="003404E1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жизнь,</w:t>
            </w:r>
          </w:p>
          <w:p w:rsidR="006F59A8" w:rsidRDefault="003404E1">
            <w:pPr>
              <w:spacing w:before="10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</w:t>
            </w:r>
            <w:r w:rsidR="00DA7DE1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 xml:space="preserve"> </w:t>
            </w:r>
            <w:r w:rsidR="00DA7DE1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труд,</w:t>
            </w:r>
            <w:r w:rsidR="00DA7DE1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патриотизм</w:t>
            </w:r>
          </w:p>
        </w:tc>
        <w:tc>
          <w:tcPr>
            <w:tcW w:w="2655" w:type="dxa"/>
          </w:tcPr>
          <w:p w:rsidR="006F59A8" w:rsidRDefault="006F59A8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беседа, 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выполнение интерактивных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заданий, работа</w:t>
            </w:r>
          </w:p>
          <w:p w:rsidR="006F59A8" w:rsidRDefault="00DA7DE1">
            <w:pPr>
              <w:spacing w:before="1"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силлюстративным 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4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Русский язык в эпоху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цифровых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технологий</w:t>
            </w:r>
          </w:p>
        </w:tc>
        <w:tc>
          <w:tcPr>
            <w:tcW w:w="1643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860" w:type="dxa"/>
          </w:tcPr>
          <w:p w:rsidR="006F59A8" w:rsidRDefault="00DA7DE1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6F59A8" w:rsidRDefault="00DA7DE1">
            <w:pPr>
              <w:spacing w:before="1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Грамотная, логичная и понятная речь — при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знакобразованногочеловекаизалогуспеха в будущем.</w:t>
            </w:r>
          </w:p>
          <w:p w:rsidR="006F59A8" w:rsidRDefault="00DA7DE1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Формирующиесяценности:высокие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нрав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ственныеидеалы,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патриотизм</w:t>
            </w:r>
          </w:p>
        </w:tc>
        <w:tc>
          <w:tcPr>
            <w:tcW w:w="2655" w:type="dxa"/>
          </w:tcPr>
          <w:p w:rsidR="006F59A8" w:rsidRDefault="006F59A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889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3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4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Цифровой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суверенитет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страны</w:t>
            </w:r>
          </w:p>
        </w:tc>
        <w:tc>
          <w:tcPr>
            <w:tcW w:w="1643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860" w:type="dxa"/>
          </w:tcPr>
          <w:p w:rsidR="006F59A8" w:rsidRDefault="00DA7DE1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Что такое цифровой суверенитет? Как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осваиватьновыегоризонты.Мирцифровых профессий: как создаются новые технологии?Правилабезопасногоповеден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иявсети и угрозы цифрового мира.</w:t>
            </w:r>
          </w:p>
          <w:p w:rsidR="006F59A8" w:rsidRDefault="00DA7DE1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lastRenderedPageBreak/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патриотизм,</w:t>
            </w:r>
          </w:p>
          <w:p w:rsidR="006F59A8" w:rsidRDefault="00DA7DE1">
            <w:pPr>
              <w:spacing w:before="1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6"/>
                <w:szCs w:val="26"/>
              </w:rPr>
              <w:t xml:space="preserve">права и свободы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человека</w:t>
            </w:r>
          </w:p>
        </w:tc>
        <w:tc>
          <w:tcPr>
            <w:tcW w:w="2655" w:type="dxa"/>
          </w:tcPr>
          <w:p w:rsidR="006F59A8" w:rsidRDefault="006F59A8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6F59A8" w:rsidRDefault="006F59A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446"/>
        <w:gridCol w:w="4906"/>
        <w:gridCol w:w="2806"/>
        <w:gridCol w:w="2681"/>
      </w:tblGrid>
      <w:tr w:rsidR="006F59A8">
        <w:trPr>
          <w:trHeight w:val="252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en-US"/>
              </w:rPr>
              <w:t>4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Мирный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атом.</w:t>
            </w:r>
          </w:p>
          <w:p w:rsidR="006F59A8" w:rsidRDefault="00DA7DE1">
            <w:pPr>
              <w:spacing w:before="15"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День работника атомной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промышленности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Мирный атом — это использование атомной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энергии в мирных целях на благо человечества. Уникальные атомные технологии и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достиженияотечественнойнаучнойшколы.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Контроль распространения атомной энергии. Влияние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экологически чистых и эф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фективныхисточниковэнергиинабудущее человечества.</w:t>
            </w:r>
          </w:p>
          <w:p w:rsidR="006F59A8" w:rsidRDefault="00DA7DE1">
            <w:pPr>
              <w:spacing w:after="0"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Формирующиесяценности:патриотизм,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6F59A8" w:rsidRDefault="006F59A8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7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5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 творчестве. 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музыки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Творчество — неотъемлемая часть жизни каждогочеловека.Возможностиреализации творческого потенциала взрослых и детей. Русская культура — признанное мировое достояниечеловечества.Музыкакаквид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искусства. Состояние развития современной отечественной музыки: жанры и направле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>ния.</w:t>
            </w:r>
          </w:p>
          <w:p w:rsidR="006F59A8" w:rsidRDefault="00DA7DE1">
            <w:pPr>
              <w:spacing w:after="0"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ховногонадматериальным,служениеОте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честву</w:t>
            </w:r>
          </w:p>
        </w:tc>
        <w:tc>
          <w:tcPr>
            <w:tcW w:w="2806" w:type="dxa"/>
          </w:tcPr>
          <w:p w:rsidR="006F59A8" w:rsidRDefault="006F59A8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</w:p>
          <w:p w:rsidR="006F59A8" w:rsidRDefault="00DA7DE1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7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6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Что такое уважение? </w:t>
            </w:r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Ко Дню учителя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Уважение — признание достоинств личности.Уважениекокружающимичужомутру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дукакосновагармоничногоразвитияобще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ства.Правилаобщениявнутрисемьи,школы 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коллектива.Подготовкаквзрослойжизни и формирование ответственности. О роли педагогаввоспитанииличности.Традиции празднования Дня учителя.</w:t>
            </w:r>
          </w:p>
          <w:p w:rsidR="006F59A8" w:rsidRDefault="00DA7DE1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взаимоуважение,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служениеОтечествуиответственностьза его судьбу</w:t>
            </w:r>
          </w:p>
          <w:p w:rsidR="006F59A8" w:rsidRDefault="006F59A8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04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7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Как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понять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друг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друга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разным поколениям?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Семья как ценность в жизни каждого человека, основа любого общества. Формирование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6F59A8" w:rsidRDefault="00DA7DE1">
            <w:pPr>
              <w:spacing w:after="0"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Формирующиесяценности:крепкая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семья</w:t>
            </w:r>
          </w:p>
        </w:tc>
        <w:tc>
          <w:tcPr>
            <w:tcW w:w="2806" w:type="dxa"/>
          </w:tcPr>
          <w:p w:rsidR="006F59A8" w:rsidRDefault="00DA7DE1">
            <w:pPr>
              <w:spacing w:before="83" w:after="0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</w:tbl>
    <w:p w:rsidR="006F59A8" w:rsidRDefault="006F59A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446"/>
        <w:gridCol w:w="4906"/>
        <w:gridCol w:w="2806"/>
        <w:gridCol w:w="2681"/>
      </w:tblGrid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8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О городах России. Ко Дню народного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единства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Города России: разнообразие культур, языковивековыхтрадиций.Единствонародов, проживающих на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территории Российской Федерации.ДревнейшиегородаРоссиикак хранителиинформациионашихпредкахи культурногокодастраны.Изучениероссийских городов — изучение страниц истории Отечества.Рольгосударствавразвитиима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лых городов. Возможности граждан в разви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тии своей ма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лой родины.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Формирующиесяценности:единство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наро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довРоссии,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гражданственность</w:t>
            </w:r>
          </w:p>
        </w:tc>
        <w:tc>
          <w:tcPr>
            <w:tcW w:w="280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Познавательнаябеседа,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видеофрагментов, выполнение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текстовым и иллюстративным мате-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7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9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Общество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безграничных возможностей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Общество — совокупность разных людей, отличныхдруготдруга,ноимеющихединые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Готовность уважительно воспринимать другого человека — основа гармоничных отношенийв обществе.</w:t>
            </w:r>
          </w:p>
          <w:p w:rsidR="006F59A8" w:rsidRPr="00D81E4D" w:rsidRDefault="00DA7DE1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D81E4D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Формирующиесяценности:жизнь,</w:t>
            </w:r>
            <w:r w:rsidRPr="00D81E4D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</w:t>
            </w:r>
            <w:r w:rsidRPr="00D81E4D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важение</w:t>
            </w:r>
          </w:p>
        </w:tc>
        <w:tc>
          <w:tcPr>
            <w:tcW w:w="2806" w:type="dxa"/>
          </w:tcPr>
          <w:p w:rsidR="006F59A8" w:rsidRDefault="006F59A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Познавательнаябеседа,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видеофрагментов, выполнение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текстовым и иллюстративным мате-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52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  <w:lang w:val="en-US"/>
              </w:rPr>
              <w:t>10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Селекция и генетика.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 170-летию</w:t>
            </w:r>
          </w:p>
          <w:p w:rsidR="006F59A8" w:rsidRDefault="00DA7DE1">
            <w:pPr>
              <w:spacing w:after="0"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И.В.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Мичурина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Состояние науки в современной России. Рольгенетикииселекциивсельскомхозяйстве,медицине,промышленностиит.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д. Мировое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признание достижений отече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ственнойнаучнойшколы.ОткрытияИ.В.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6F59A8" w:rsidRDefault="00DA7DE1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Формирующиесяценности:патриотизм,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вы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сокиенравственные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идеалы</w:t>
            </w:r>
          </w:p>
          <w:p w:rsidR="006F59A8" w:rsidRDefault="006F59A8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Познавательная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беседа,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видеофраг- ментов, выполнение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текстовым и иллюстративным мате-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28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  <w:lang w:val="en-US"/>
              </w:rPr>
              <w:t>11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решать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конфликты и справляться</w:t>
            </w:r>
          </w:p>
          <w:p w:rsidR="006F59A8" w:rsidRDefault="00DA7DE1">
            <w:pPr>
              <w:spacing w:after="0" w:line="226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трудностями.</w:t>
            </w:r>
          </w:p>
          <w:p w:rsidR="006F59A8" w:rsidRDefault="00DA7DE1">
            <w:pPr>
              <w:spacing w:after="0" w:line="274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Дню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психолога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Конфликты и трудности — естественный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элемент развития общества и каждого отдельного человека. Поиск причины конфликтов как ключ к их разрешению. Совместные усилия и внимание друг к другукак залог преодоления трудностей.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Правила разрешения конфликтных ситуаций.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  <w:t>взаимопомощь,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en-US"/>
              </w:rPr>
              <w:t>взаимоуважение,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  <w:t>коллективизм</w:t>
            </w:r>
          </w:p>
        </w:tc>
        <w:tc>
          <w:tcPr>
            <w:tcW w:w="2806" w:type="dxa"/>
          </w:tcPr>
          <w:p w:rsidR="006F59A8" w:rsidRDefault="00DA7DE1">
            <w:pPr>
              <w:spacing w:before="20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</w:tbl>
    <w:p w:rsidR="006F59A8" w:rsidRDefault="006F59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446"/>
        <w:gridCol w:w="4906"/>
        <w:gridCol w:w="2806"/>
        <w:gridCol w:w="2681"/>
      </w:tblGrid>
      <w:tr w:rsidR="006F59A8">
        <w:trPr>
          <w:trHeight w:val="252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12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Профессия—жизнь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спасать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Спасатели — специалисты,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которые помогают людям в опасных ситуациях. Профессия спасателя связана с повышенным риском.</w:t>
            </w:r>
          </w:p>
          <w:p w:rsidR="006F59A8" w:rsidRDefault="00DA7DE1">
            <w:pPr>
              <w:spacing w:before="1" w:after="0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Профессиональныекачестваинавыкиспа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сателей.Поведениевэкстремальныхситуациях.Ответственноеотношениексвоейи чужой жизни, правила безопасности.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слу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жениеОтечествуиответственностьзаего судьбу</w:t>
            </w:r>
          </w:p>
          <w:p w:rsidR="006F59A8" w:rsidRDefault="006F59A8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04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13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Домашние питомцы. Всемирный день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питомца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Рольдомашнихпитомцеввжизничеловека.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Ответственность, забота и бережное отношениекпитомцам.Всемирныйденьпитомцаобъединяетлюдейвсейпланетыдля укрепления ценностей дружбы и заботы о животных.Каксоблюдатьбезопасностьпри общении с животными?</w:t>
            </w:r>
          </w:p>
          <w:p w:rsidR="006F59A8" w:rsidRDefault="00DA7DE1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милосердие</w:t>
            </w:r>
          </w:p>
          <w:p w:rsidR="006F59A8" w:rsidRDefault="006F59A8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DA7DE1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52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14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Россия — страна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победителей.</w:t>
            </w:r>
          </w:p>
          <w:p w:rsidR="006F59A8" w:rsidRDefault="00DA7DE1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Героев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Отечества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0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Герои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России с древнейших времен и до современности.Традициигероизма,мужестваирешительности—неотъемлемаячасть российской идентичности и культурного кода. День Героев Отечества — выражение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благодарности, признательности и уважения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 самоотверженность и мужество.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Формирующиесяценности:патриотизм,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слу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жениеОтечествуиответственностьзаего судьбу</w:t>
            </w:r>
          </w:p>
          <w:p w:rsidR="006F59A8" w:rsidRDefault="006F59A8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15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Закон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справедливость.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 Дню Конституции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важнейшихдуховно-нравственныхценностейроссийскогообщества.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Знаниезаконов страны как прямая обязанность каждого гражданина России. Какие права и обязанности есть у детей?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справедливость,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жизнь, достоинство, права и свободы чело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</w:rPr>
              <w:t>века</w:t>
            </w:r>
          </w:p>
        </w:tc>
        <w:tc>
          <w:tcPr>
            <w:tcW w:w="2806" w:type="dxa"/>
          </w:tcPr>
          <w:p w:rsidR="006F59A8" w:rsidRDefault="006F59A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</w:tbl>
    <w:p w:rsidR="006F59A8" w:rsidRDefault="006F59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446"/>
        <w:gridCol w:w="4906"/>
        <w:gridCol w:w="2806"/>
        <w:gridCol w:w="2681"/>
      </w:tblGrid>
      <w:tr w:rsidR="006F59A8">
        <w:trPr>
          <w:trHeight w:val="709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16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Совесть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внутри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en-US"/>
              </w:rPr>
              <w:t>нас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Pr="00D81E4D" w:rsidRDefault="00DA7DE1">
            <w:pPr>
              <w:spacing w:before="81" w:after="0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Совесть—внутреннийориентир,помогающий отличить добро от зла. Ключевая роль совести в осуществлении личного выбора.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Влияние традиционных ценностей, культуры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иисторическогоопытастранынаформиро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вание нравственных ориентиров личности. </w:t>
            </w:r>
            <w:r w:rsidRPr="00D81E4D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 ценности: патриотизм, со</w:t>
            </w:r>
            <w:r w:rsidRPr="00D81E4D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 w:rsidRPr="00D81E4D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6F59A8" w:rsidRDefault="00DA7DE1">
            <w:pPr>
              <w:spacing w:before="8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28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17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Зимниеканикулы—этовремянетолькодля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семейногодо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c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угаиотдыха,ноидобрыхдел.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Чем заняться на каникулах, чтобы провести время с пользой: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составление календаря. Новогодние традиции народов России.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Подарки, создание атмосферы новогодней сказки для своих родных и близких.</w:t>
            </w:r>
          </w:p>
          <w:p w:rsidR="006F59A8" w:rsidRDefault="00DA7DE1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Формирующиесяценности:крепкая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единствонародовРоссии,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взаимопомощь</w:t>
            </w:r>
          </w:p>
          <w:p w:rsidR="006F59A8" w:rsidRDefault="006F59A8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DA7DE1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28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18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Как создают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мультфильмы?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Мультипликация,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анимация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Отечественная школа мультипликации и ее достижения. Мировое признание советских и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6F59A8" w:rsidRDefault="00DA7DE1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ховногонадматериальным,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гуманизм</w:t>
            </w:r>
          </w:p>
          <w:p w:rsidR="006F59A8" w:rsidRDefault="006F59A8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DA7DE1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48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19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9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Музейноедело.170лет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</w:rPr>
              <w:t>Третьяковской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галерее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Российские музеи — хранители богатейшего материального и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нематериального наследия страны. Сохранение исторического и культурного наследия как направление государственнойполитики.Изучение,реставрацияи интерпретация памятников искусства.</w:t>
            </w:r>
          </w:p>
          <w:p w:rsidR="006F59A8" w:rsidRDefault="00DA7DE1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Третьяковскаягалерея—крупнейшиймузей русского искусства и объект всемирного д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остояния. Почему важно посещать музеи? Профессии в сфере музейного дела. Как создавать и развивать школьный музей?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ховного над материальным, служение Оте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честву</w:t>
            </w:r>
          </w:p>
          <w:p w:rsidR="006F59A8" w:rsidRDefault="006F59A8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</w:tbl>
    <w:p w:rsidR="006F59A8" w:rsidRDefault="006F59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446"/>
        <w:gridCol w:w="4906"/>
        <w:gridCol w:w="2806"/>
        <w:gridCol w:w="2681"/>
      </w:tblGrid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en-US"/>
              </w:rPr>
              <w:t>20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Как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создавать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свой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бизнес?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предприниматели и их возможности в развитии отечественной экономики и улучшениижизни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предпринимателейв нашей стране.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  <w:p w:rsidR="006F59A8" w:rsidRDefault="006F59A8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2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52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21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D81E4D" w:rsidRDefault="00DA7DE1">
            <w:pPr>
              <w:spacing w:after="0"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Есть ли у знания границы?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 w:rsidRPr="00D81E4D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 w:rsidRPr="00D81E4D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 w:rsidRPr="00D81E4D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</w:p>
        </w:tc>
        <w:tc>
          <w:tcPr>
            <w:tcW w:w="1446" w:type="dxa"/>
          </w:tcPr>
          <w:p w:rsidR="006F59A8" w:rsidRPr="00D81E4D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D81E4D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D81E4D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Богатейшее наследие российской науки и еевыдающихсяпредставителей.Техноло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гическоелидерствогосударстваиразвитие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науки. Как меняются научные подходы с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развитием цифровых технологий? Государ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ственнаяподдержканаукиимолодых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ученых. Как происходят современные открытия?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Как стать ученым?</w:t>
            </w:r>
          </w:p>
          <w:p w:rsidR="006F59A8" w:rsidRDefault="00DA7DE1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Формирующиесяценности:патриотизм,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en-US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  <w:t>труд</w:t>
            </w:r>
          </w:p>
          <w:p w:rsidR="006F59A8" w:rsidRDefault="006F59A8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22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Слушать,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слышать 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договариваться.</w:t>
            </w:r>
          </w:p>
          <w:p w:rsidR="006F59A8" w:rsidRDefault="00DA7DE1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Кто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такие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дипломаты?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Дипломатия—важнаясферадеятельности государства, обеспечивающая защиту интересов государства и российских граждан. Специфика дипломатической работы. Диалог между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историческая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памятьипреемственностьпоколений,многонациональное единство</w:t>
            </w:r>
          </w:p>
        </w:tc>
        <w:tc>
          <w:tcPr>
            <w:tcW w:w="2806" w:type="dxa"/>
          </w:tcPr>
          <w:p w:rsidR="006F59A8" w:rsidRDefault="006F59A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04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23</w:t>
            </w:r>
          </w:p>
        </w:tc>
        <w:tc>
          <w:tcPr>
            <w:tcW w:w="2948" w:type="dxa"/>
          </w:tcPr>
          <w:p w:rsidR="006F59A8" w:rsidRDefault="006F59A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Герой с соседнего двора. Региональный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урок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Дню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защитника Отечества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Герой — реальный человек,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живущий рядом с нами, чья жизнь является примером дляокружающих.ВкаждомрегионеРоссии живутвыдающиесягерои,отважные,мужественныеитрудолюбивые.Чтотакоегероизм? Какие качества отличают героя?</w:t>
            </w:r>
          </w:p>
          <w:p w:rsidR="006F59A8" w:rsidRDefault="00DA7DE1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единствонародов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России</w:t>
            </w:r>
          </w:p>
          <w:p w:rsidR="006F59A8" w:rsidRDefault="006F59A8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DA7DE1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</w:tbl>
    <w:p w:rsidR="006F59A8" w:rsidRDefault="006F59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48"/>
        <w:gridCol w:w="1446"/>
        <w:gridCol w:w="4906"/>
        <w:gridCol w:w="2806"/>
        <w:gridCol w:w="2681"/>
      </w:tblGrid>
      <w:tr w:rsidR="006F59A8">
        <w:trPr>
          <w:trHeight w:val="27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24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День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наставника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День наставника — важный государственный праздник, который позволяет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закрепить статус наставников, подчеркнуть значимость этой деятельности и повысить ее престиж.</w:t>
            </w:r>
          </w:p>
          <w:p w:rsidR="006F59A8" w:rsidRPr="00D81E4D" w:rsidRDefault="00DA7DE1">
            <w:pPr>
              <w:spacing w:before="1" w:after="0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Рольнаставникавформированииипрофес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сиональном развитии личности. Знаменитые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россияне и их наставники. К. Д. Ушинский как основоположник научной педагогики в России. </w:t>
            </w:r>
            <w:r w:rsidRPr="00D81E4D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 найти наставника?</w:t>
            </w:r>
          </w:p>
          <w:p w:rsidR="006F59A8" w:rsidRDefault="00DA7DE1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Формирующиесяценности:служение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Отече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ству,созидательный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  <w:t>труд</w:t>
            </w:r>
          </w:p>
        </w:tc>
        <w:tc>
          <w:tcPr>
            <w:tcW w:w="2806" w:type="dxa"/>
          </w:tcPr>
          <w:p w:rsidR="006F59A8" w:rsidRDefault="006F59A8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24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4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25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Всемирный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день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поэзии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века, интеллекта и душевных качеств. О современных поэтах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России.Почемулюдипишутстихотворения,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можно ли этому научиться?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ховногонадматериальным,созидательный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  <w:t>труд</w:t>
            </w:r>
          </w:p>
          <w:p w:rsidR="006F59A8" w:rsidRDefault="006F59A8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68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26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Большой. За кулисами. 250 лет Большому театруи150летСоюзу театральных деятелей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35"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Российскаядраматургия,операи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балет</w:t>
            </w:r>
          </w:p>
          <w:p w:rsidR="006F59A8" w:rsidRDefault="00DA7DE1">
            <w:pPr>
              <w:spacing w:before="14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— часть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мирового наследия. Театр — целая семья разных профессий: декораторы,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костюмеры, режиссеры, музыканты, дирижеры,гримерыимногиедругие.Почемудости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жения русской театральной школы широко используются во многих странах мира? Как статьактеромичтодляэтогонужно?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Развитие школьных театров в России.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ховногонадматериальным,созидательный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  <w:t>труд</w:t>
            </w:r>
          </w:p>
          <w:p w:rsidR="006F59A8" w:rsidRDefault="006F59A8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</w:tbl>
    <w:p w:rsidR="006F59A8" w:rsidRDefault="006F59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6F59A8" w:rsidRDefault="00DA7DE1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/>
      </w:tblPr>
      <w:tblGrid>
        <w:gridCol w:w="602"/>
        <w:gridCol w:w="2953"/>
        <w:gridCol w:w="1446"/>
        <w:gridCol w:w="4906"/>
        <w:gridCol w:w="2806"/>
        <w:gridCol w:w="2681"/>
      </w:tblGrid>
      <w:tr w:rsidR="006F59A8">
        <w:trPr>
          <w:trHeight w:val="228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27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  <w:lang w:val="en-US"/>
              </w:rPr>
              <w:t>Как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  <w:lang w:val="en-US"/>
              </w:rPr>
              <w:t xml:space="preserve">справляться </w:t>
            </w:r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en-US"/>
              </w:rPr>
              <w:t>с волнением?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Волнение как естественное состояние человекапередважнымсобытиемвжизни. Контроль эмоционального состояния, забота о своем физическом и психологическом здоровье. Какие полезные привычки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положительно влияют на эмоциональное состояние? Как их сформировать и придер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живаться?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жизнь</w:t>
            </w:r>
          </w:p>
        </w:tc>
        <w:tc>
          <w:tcPr>
            <w:tcW w:w="2806" w:type="dxa"/>
          </w:tcPr>
          <w:p w:rsidR="006F59A8" w:rsidRDefault="00DA7DE1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28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65лет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триумфа.</w:t>
            </w:r>
          </w:p>
          <w:p w:rsidR="006F59A8" w:rsidRDefault="00DA7DE1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космонавтики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Россия — одна из ведущих космических дер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жав.Развитиекосмическойотрасли—приоритетное направление национальных проектов. Достижения прошлого как предмет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национальной гордости и мотивация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для бу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дущихсвершенийотечественнойкосмонавтики.Какустроенсовременныйкосмодром? Трудконструкторов,инженеров,летчикови другихспециалистовоткрываетдлястраны и всего человечества новые горизонты.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Формирующиесяценности:служение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ству,историческая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память</w:t>
            </w:r>
          </w:p>
        </w:tc>
        <w:tc>
          <w:tcPr>
            <w:tcW w:w="2806" w:type="dxa"/>
          </w:tcPr>
          <w:p w:rsidR="006F59A8" w:rsidRDefault="006F59A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00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29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9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мусор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получает</w:t>
            </w:r>
          </w:p>
          <w:p w:rsidR="006F59A8" w:rsidRPr="00D81E4D" w:rsidRDefault="00DA7DE1">
            <w:pPr>
              <w:spacing w:before="14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«вторую жизнь»? </w:t>
            </w:r>
            <w:r w:rsidRPr="00D81E4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Технологии переработки</w:t>
            </w:r>
          </w:p>
        </w:tc>
        <w:tc>
          <w:tcPr>
            <w:tcW w:w="1446" w:type="dxa"/>
          </w:tcPr>
          <w:p w:rsidR="006F59A8" w:rsidRPr="00D81E4D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D81E4D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D81E4D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D81E4D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Состояние планеты — личная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ответственность каждого человека. Почему об экологии должен заботиться каждый человек?</w:t>
            </w:r>
          </w:p>
          <w:p w:rsidR="006F59A8" w:rsidRDefault="00DA7DE1">
            <w:pPr>
              <w:spacing w:before="1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Неосознанное потребление как причина роста количества мусора. Климатические изменения, загрязнение окружающей среды.Развитиесистемыпереработки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отходов и роль государства в этом процессе. Какие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полезные привычки необходимо сформиро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вать у себя?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созидательный</w:t>
            </w:r>
          </w:p>
          <w:p w:rsidR="006F59A8" w:rsidRDefault="00DA7DE1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6F59A8" w:rsidRDefault="006F59A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 иллюстративн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before="1"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28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en-US"/>
              </w:rPr>
              <w:t>30</w:t>
            </w:r>
          </w:p>
        </w:tc>
        <w:tc>
          <w:tcPr>
            <w:tcW w:w="2948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40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Что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значит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работать</w:t>
            </w:r>
          </w:p>
          <w:p w:rsidR="006F59A8" w:rsidRDefault="00DA7DE1">
            <w:pPr>
              <w:spacing w:before="15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в команде? Сила команды.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 Дню труда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Умениеслышатьитрудиться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сообща,разделятьуспехивместепереживатьнеудачу. Примеры коллективной работы в истории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страны.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коллективизм,</w:t>
            </w:r>
          </w:p>
          <w:p w:rsidR="006F59A8" w:rsidRDefault="00DA7DE1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6F59A8" w:rsidRDefault="00DA7DE1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27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31</w:t>
            </w:r>
          </w:p>
        </w:tc>
        <w:tc>
          <w:tcPr>
            <w:tcW w:w="2953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Песни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войне.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Дню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Победы</w:t>
            </w:r>
          </w:p>
        </w:tc>
        <w:tc>
          <w:tcPr>
            <w:tcW w:w="144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Pr="003404E1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3404E1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памятиоВеликойОтечественнойвойне последующими поколениями. Как песни передают чувства, эмоции и переживания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создателей?</w:t>
            </w:r>
          </w:p>
          <w:p w:rsidR="006F59A8" w:rsidRDefault="00DA7DE1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Формирующиесяценности:единство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наро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довРоссии,историческаяпамятьипреемственность поколений</w:t>
            </w:r>
          </w:p>
        </w:tc>
        <w:tc>
          <w:tcPr>
            <w:tcW w:w="2806" w:type="dxa"/>
          </w:tcPr>
          <w:p w:rsidR="006F59A8" w:rsidRDefault="006F59A8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3962"/>
        </w:trPr>
        <w:tc>
          <w:tcPr>
            <w:tcW w:w="602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2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Ценности,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которые</w:t>
            </w:r>
            <w:r w:rsidR="003404E1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нас объединяют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6F59A8" w:rsidRDefault="00DA7DE1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Занятие проходит по итогам всех занятий года. Ценности — это ориентир, который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6F59A8" w:rsidRDefault="00DA7DE1">
            <w:pPr>
              <w:spacing w:before="2" w:after="0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Следование ценностям помогает человеку развиваться и достигать успеха. Уникальность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каждого человека и опыт разных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поколений обогащают общество, но только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 сочетании с единством, взаимопомощью иуважениемдругкдругусуществуетсильный и сплоченный народ.</w:t>
            </w:r>
          </w:p>
          <w:p w:rsidR="006F59A8" w:rsidRDefault="00DA7DE1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традиционные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российскиедуховно-нравственные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ценности</w:t>
            </w:r>
          </w:p>
          <w:p w:rsidR="006F59A8" w:rsidRDefault="006F59A8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6F59A8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F59A8" w:rsidRDefault="00DA7DE1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беседа,просмотр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6F59A8" w:rsidRDefault="00DA7DE1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интерактивныхзаданий,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</w:t>
            </w:r>
          </w:p>
          <w:p w:rsidR="006F59A8" w:rsidRDefault="00DA7DE1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</w:p>
        </w:tc>
        <w:tc>
          <w:tcPr>
            <w:tcW w:w="2681" w:type="dxa"/>
          </w:tcPr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6F59A8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6F59A8" w:rsidRDefault="00DA7DE1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</w:p>
        </w:tc>
      </w:tr>
      <w:tr w:rsidR="006F59A8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6F59A8" w:rsidRDefault="00DA7DE1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6F59A8" w:rsidRDefault="00DA7DE1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  <w:lang w:val="en-US"/>
              </w:rPr>
              <w:t>32</w:t>
            </w:r>
          </w:p>
        </w:tc>
        <w:tc>
          <w:tcPr>
            <w:tcW w:w="10393" w:type="dxa"/>
            <w:gridSpan w:val="3"/>
          </w:tcPr>
          <w:p w:rsidR="006F59A8" w:rsidRDefault="006F59A8">
            <w:pPr>
              <w:spacing w:before="1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6F59A8" w:rsidRDefault="006F59A8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</w:p>
    <w:p w:rsidR="006F59A8" w:rsidRDefault="00DA7DE1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6F59A8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  <w:r>
        <w:rPr>
          <w:rFonts w:ascii="Times New Roman" w:eastAsia="Lucida Sans Unicode" w:hAnsi="Times New Roman" w:cs="Times New Roman"/>
          <w:sz w:val="20"/>
        </w:rPr>
        <w:tab/>
      </w:r>
    </w:p>
    <w:p w:rsidR="006F59A8" w:rsidRDefault="00DA7D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6F59A8" w:rsidRDefault="00DA7DE1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по 4 классы</w:t>
      </w:r>
    </w:p>
    <w:p w:rsidR="006F59A8" w:rsidRDefault="006F59A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175" w:type="dxa"/>
        <w:tblLook w:val="04A0"/>
      </w:tblPr>
      <w:tblGrid>
        <w:gridCol w:w="720"/>
        <w:gridCol w:w="5220"/>
        <w:gridCol w:w="1080"/>
        <w:gridCol w:w="1440"/>
        <w:gridCol w:w="1440"/>
      </w:tblGrid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</w:t>
            </w:r>
          </w:p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факту</w:t>
            </w: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01.09.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08.09.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 w:rsidR="00D81E4D">
              <w:rPr>
                <w:rFonts w:ascii="Times New Roman" w:hAnsi="Times New Roman" w:cs="Times New Roman"/>
                <w:sz w:val="28"/>
                <w:szCs w:val="28"/>
              </w:rPr>
              <w:t>, Которое объ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единяет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15.09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22.09.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29.09.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06.10.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13.10.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20.10.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10.11.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17.11.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решать конфликты и справляться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психолога.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24.11.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— жизнь спасать.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01.12.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08.12.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15.12.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22.12.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Совесть внутри нас.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12.01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19.01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26.01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дело.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02.02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09.02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знания границы?</w:t>
            </w:r>
          </w:p>
          <w:p w:rsidR="006F59A8" w:rsidRDefault="00DA7DE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науки.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16.02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дипломаты?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02.03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16.03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23.03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06.04.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Большой.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13.04.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20.04.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космонавтики.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27.04.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04.05.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</w:p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11.05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18.05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25.05.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2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F59A8" w:rsidRDefault="00DA7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9A8">
        <w:tc>
          <w:tcPr>
            <w:tcW w:w="72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20" w:type="dxa"/>
            <w:vAlign w:val="center"/>
          </w:tcPr>
          <w:p w:rsidR="006F59A8" w:rsidRDefault="00DA7D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6F59A8" w:rsidRDefault="00DA7D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F59A8" w:rsidRDefault="006F59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9A8" w:rsidRDefault="006F59A8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DA7DE1">
      <w:pPr>
        <w:spacing w:after="32"/>
        <w:ind w:left="23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УЧЕБНО-МЕТОДИЧЕСКОЕ ОБЕСПЕЧЕНИЕ </w:t>
      </w:r>
    </w:p>
    <w:p w:rsidR="006F59A8" w:rsidRDefault="00DA7DE1" w:rsidP="003404E1">
      <w:pPr>
        <w:spacing w:after="3"/>
        <w:ind w:left="847" w:right="3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ОБРАЗОВАТЕЛЬНОГО ПРОЦЕССА </w:t>
      </w:r>
    </w:p>
    <w:p w:rsidR="006F59A8" w:rsidRDefault="00DA7DE1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Антошин, М.К. Герб, флаг, гимн России: изучение государственных символов РФ в школе [Текст] / сост. М.К.Антошин. М.: Айрис – пресс, 2003. </w:t>
      </w:r>
    </w:p>
    <w:p w:rsidR="006F59A8" w:rsidRDefault="00DA7DE1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Баранова, И.В. Нравственные ценности [Текст] / сост. 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В.Баранова. – М.: Генезис, 2004. </w:t>
      </w:r>
    </w:p>
    <w:p w:rsidR="006F59A8" w:rsidRDefault="00DA7DE1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Бродовска, З.В. В стране экологических загадок [Текст] / З.В. Бродовская. – Новосибирск, 2003. 4.Внеурочная деятельность в начальной школе [Электронный ресурс] –Режим доступа: konf // </w:t>
      </w:r>
      <w:hyperlink r:id="rId10">
        <w:r>
          <w:rPr>
            <w:rFonts w:ascii="Times New Roman" w:hAnsi="Times New Roman" w:cs="Times New Roman"/>
            <w:color w:val="000000"/>
            <w:sz w:val="28"/>
            <w:szCs w:val="28"/>
          </w:rPr>
          <w:t>www.ipkps.bsu.edu.ru</w:t>
        </w:r>
      </w:hyperlink>
      <w:hyperlink r:id="rId11"/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Газман, О.С. Воспитание: цели, средства, перспектива [Текст] /О.С. Газман. - М.: Новое педагогическое мышление, 1989. - 221с.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Данилюк, А.Я. и др. Концепция духовно – нравственно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развития и воспитания личности гражданина России[Текст] /Вестник образования. – 2009. -№17. - 9 - 13с.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Жиренко, О.Е. Внеклассные мероприятия [Текст] / сост. О.Е.Жиренко. – М.:Вако, 2007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245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Концепция патриотического воспитания граждан РФ [Текст] /Воспитан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школьников. – 2005.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№1. – 147с.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духовно – нравственного воспитания российских школьников. [Текст] – М.: Просвещение, 2009. – 35с.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Круглов, Ю.Г. Русские народные загадки, пословицы, поговорки [Текст] / сост. Ю.Г.Круглов. М.: Просвещение, 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90.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Кувашова, И.Г. Праздники в начальной школе [Текст] / сост. И.Г.Кувашова – Волгоград: изд.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«Учитель», 2001.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Лизинский, В.М. Проект программы гражданского и патриотического воспитания [Текст] / Научно – методический журнал зам. директора по 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ной работе. - 2006. - №3. – 40с.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Молодова, Л.М. Экологические праздники для детей [Текст] / сост. Л.М.Молодова. – Минск: Асар, 1999.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воспитательном компоненте Федерального государственного образовательного стандарта второго поколения [Текст] / Воспитан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школьников. 2009. - №8 – 10 -16с. </w:t>
      </w:r>
    </w:p>
    <w:p w:rsidR="006F59A8" w:rsidRDefault="00DA7DE1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Павленко, Г.В. Ваши любимые песни [Текст] / сост. Г.В.Павленко. – Смоленск: Русич, 1996. 16.Перекатьева, О.В. Сценарии школьных праздников [Текст] / сост. О.В.Перекатьева. – Ростов–на– Дону, 2001. </w:t>
      </w:r>
    </w:p>
    <w:p w:rsidR="003404E1" w:rsidRDefault="00DA7DE1" w:rsidP="003404E1">
      <w:pPr>
        <w:numPr>
          <w:ilvl w:val="0"/>
          <w:numId w:val="11"/>
        </w:numPr>
        <w:tabs>
          <w:tab w:val="left" w:pos="0"/>
        </w:tabs>
        <w:spacing w:after="243" w:line="270" w:lineRule="auto"/>
        <w:ind w:left="137" w:right="375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духовно- нравственного развития и воспитания обучающихся на ступени начального общего образования [Текст] / авт. – сост. Е.В.Богданова,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Н.В.Кондукова, Е.В.Хребтова. – Белово, 2010. – 48-49с. </w:t>
      </w:r>
    </w:p>
    <w:p w:rsidR="006F59A8" w:rsidRPr="003404E1" w:rsidRDefault="00DA7DE1" w:rsidP="003404E1">
      <w:pPr>
        <w:numPr>
          <w:ilvl w:val="0"/>
          <w:numId w:val="11"/>
        </w:numPr>
        <w:tabs>
          <w:tab w:val="left" w:pos="0"/>
        </w:tabs>
        <w:spacing w:after="243" w:line="270" w:lineRule="auto"/>
        <w:ind w:left="137" w:right="375" w:hangingChars="49" w:hanging="137"/>
        <w:rPr>
          <w:rFonts w:ascii="Times New Roman" w:hAnsi="Times New Roman" w:cs="Times New Roman"/>
          <w:sz w:val="28"/>
          <w:szCs w:val="28"/>
        </w:rPr>
      </w:pPr>
      <w:r w:rsidRPr="003404E1">
        <w:rPr>
          <w:rFonts w:ascii="Times New Roman" w:hAnsi="Times New Roman" w:cs="Times New Roman"/>
          <w:color w:val="000000"/>
          <w:sz w:val="28"/>
          <w:szCs w:val="28"/>
        </w:rPr>
        <w:t>Савинов, Е.С. Примерная основная образовательная прогр</w:t>
      </w:r>
      <w:r w:rsidRPr="003404E1">
        <w:rPr>
          <w:rFonts w:ascii="Times New Roman" w:hAnsi="Times New Roman" w:cs="Times New Roman"/>
          <w:color w:val="000000"/>
          <w:sz w:val="28"/>
          <w:szCs w:val="28"/>
        </w:rPr>
        <w:t xml:space="preserve">амма образовательного учреждения. Начальная школа [Текст] / сост. Е.С.Савинов. – М.: Просвещение, 2010. – 191., 204с. </w:t>
      </w:r>
    </w:p>
    <w:p w:rsidR="006F59A8" w:rsidRDefault="006F59A8">
      <w:pPr>
        <w:spacing w:after="19"/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spacing w:after="112" w:line="270" w:lineRule="auto"/>
        <w:ind w:left="849" w:right="3363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group id="_x0000_s1027" style="position:absolute;left:0;text-align:left;margin-left:42.7pt;margin-top:11.65pt;width:18.75pt;height:27.15pt;z-index:-251658240" coordsize="238125,344805203" o:gfxdata="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771" o:spid="_x0000_s1026" type="#_x0000_t75" style="position:absolute;width:238125;height:169545" o:gfxdata="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itUL4A&#10;AADdAAAADwAAAAAAAAABACAAAAAiAAAAZHJzL2Rvd25yZXYueG1sUEsBAhQAFAAAAAgAh07iQDMv&#10;BZ47AAAAOQAAABAAAAAAAAAAAQAgAAAADQEAAGRycy9zaGFwZXhtbC54bWxQSwUGAAAAAAYABgBb&#10;AQAAtwMAAAAA&#10;">
              <v:imagedata r:id="rId12" o:title=""/>
            </v:shape>
            <v:shape id="Picture 7773" o:spid="_x0000_s1028" type="#_x0000_t75" style="position:absolute;top:175260;width:238125;height:169545" o:gfxdata="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mlry8AAAA&#10;3QAAAA8AAAAAAAAAAQAgAAAAIgAAAGRycy9kb3ducmV2LnhtbFBLAQIUABQAAAAIAIdO4kAzLwWe&#10;OwAAADkAAAAQAAAAAAAAAAEAIAAAAAsBAABkcnMvc2hhcGV4bWwueG1sUEsFBgAAAAAGAAYAWwEA&#10;ALUDAAAAAA==&#10;">
              <v:imagedata r:id="rId12" o:title=""/>
            </v:shape>
          </v:group>
        </w:pict>
      </w:r>
      <w:r w:rsidR="00DA7DE1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ноутбук; мультимедийные (цифровые) средства. </w:t>
      </w:r>
    </w:p>
    <w:p w:rsidR="006F59A8" w:rsidRDefault="006F59A8">
      <w:pPr>
        <w:spacing w:after="46"/>
        <w:ind w:left="283"/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6F59A8">
          <w:footerReference w:type="default" r:id="rId13"/>
          <w:pgSz w:w="11920" w:h="16850"/>
          <w:pgMar w:top="760" w:right="255" w:bottom="760" w:left="851" w:header="0" w:footer="573" w:gutter="0"/>
          <w:cols w:space="720"/>
        </w:sectPr>
      </w:pPr>
    </w:p>
    <w:p w:rsidR="006F59A8" w:rsidRDefault="006F59A8">
      <w:pPr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both"/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rPr>
          <w:rFonts w:ascii="Times New Roman" w:hAnsi="Times New Roman" w:cs="Times New Roman"/>
          <w:sz w:val="28"/>
          <w:szCs w:val="28"/>
        </w:rPr>
      </w:pPr>
    </w:p>
    <w:p w:rsidR="006F59A8" w:rsidRDefault="006F59A8">
      <w:pPr>
        <w:rPr>
          <w:rFonts w:ascii="Times New Roman" w:hAnsi="Times New Roman" w:cs="Times New Roman"/>
          <w:sz w:val="28"/>
          <w:szCs w:val="28"/>
        </w:rPr>
      </w:pPr>
    </w:p>
    <w:p w:rsidR="006F59A8" w:rsidRDefault="006F59A8"/>
    <w:sectPr w:rsidR="006F59A8" w:rsidSect="006F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DE1" w:rsidRDefault="00DA7DE1">
      <w:pPr>
        <w:spacing w:line="240" w:lineRule="auto"/>
      </w:pPr>
      <w:r>
        <w:separator/>
      </w:r>
    </w:p>
  </w:endnote>
  <w:endnote w:type="continuationSeparator" w:id="1">
    <w:p w:rsidR="00DA7DE1" w:rsidRDefault="00DA7D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9A8" w:rsidRDefault="006F59A8">
    <w:pPr>
      <w:pStyle w:val="ac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9A8" w:rsidRDefault="006F59A8">
    <w:pPr>
      <w:pStyle w:val="ac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DE1" w:rsidRDefault="00DA7DE1">
      <w:pPr>
        <w:spacing w:after="0"/>
      </w:pPr>
      <w:r>
        <w:separator/>
      </w:r>
    </w:p>
  </w:footnote>
  <w:footnote w:type="continuationSeparator" w:id="1">
    <w:p w:rsidR="00DA7DE1" w:rsidRDefault="00DA7DE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58C"/>
    <w:multiLevelType w:val="multilevel"/>
    <w:tmpl w:val="03D7058C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719757B"/>
    <w:multiLevelType w:val="multilevel"/>
    <w:tmpl w:val="0719757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61A2A83"/>
    <w:multiLevelType w:val="multilevel"/>
    <w:tmpl w:val="161A2A83"/>
    <w:lvl w:ilvl="0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3">
    <w:nsid w:val="357218B2"/>
    <w:multiLevelType w:val="multilevel"/>
    <w:tmpl w:val="357218B2"/>
    <w:lvl w:ilvl="0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3E6D1079"/>
    <w:multiLevelType w:val="multilevel"/>
    <w:tmpl w:val="3E6D1079"/>
    <w:lvl w:ilvl="0">
      <w:start w:val="17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3EFA32CF"/>
    <w:multiLevelType w:val="multilevel"/>
    <w:tmpl w:val="3EFA32CF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3F611C85"/>
    <w:multiLevelType w:val="multilevel"/>
    <w:tmpl w:val="3F611C85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4B594BC6"/>
    <w:multiLevelType w:val="multilevel"/>
    <w:tmpl w:val="4B594BC6"/>
    <w:lvl w:ilvl="0">
      <w:start w:val="5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58B1484E"/>
    <w:multiLevelType w:val="multilevel"/>
    <w:tmpl w:val="58B1484E"/>
    <w:lvl w:ilvl="0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9">
    <w:nsid w:val="6F3C311B"/>
    <w:multiLevelType w:val="multilevel"/>
    <w:tmpl w:val="6F3C311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>
    <w:nsid w:val="74E70083"/>
    <w:multiLevelType w:val="multilevel"/>
    <w:tmpl w:val="74E70083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38C"/>
    <w:rsid w:val="002315D3"/>
    <w:rsid w:val="0025338C"/>
    <w:rsid w:val="003404E1"/>
    <w:rsid w:val="00556937"/>
    <w:rsid w:val="006024EA"/>
    <w:rsid w:val="006F59A8"/>
    <w:rsid w:val="00724B40"/>
    <w:rsid w:val="008332F0"/>
    <w:rsid w:val="00845B65"/>
    <w:rsid w:val="00BE26BC"/>
    <w:rsid w:val="00D81E4D"/>
    <w:rsid w:val="00DA7DE1"/>
    <w:rsid w:val="00F53AD2"/>
    <w:rsid w:val="1B6B30B1"/>
    <w:rsid w:val="1F480C99"/>
    <w:rsid w:val="22DF1DC6"/>
    <w:rsid w:val="5B2F38CC"/>
    <w:rsid w:val="69BF1DD0"/>
    <w:rsid w:val="73641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A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F59A8"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6F59A8"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6F59A8"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6F59A8"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F59A8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6F59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6F59A8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6F59A8"/>
    <w:rPr>
      <w:b/>
      <w:bCs/>
    </w:rPr>
  </w:style>
  <w:style w:type="paragraph" w:styleId="aa">
    <w:name w:val="header"/>
    <w:basedOn w:val="a"/>
    <w:link w:val="ab"/>
    <w:uiPriority w:val="99"/>
    <w:unhideWhenUsed/>
    <w:qFormat/>
    <w:rsid w:val="006F59A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rsid w:val="006F59A8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rsid w:val="006F59A8"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6F59A8"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6F59A8"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rsid w:val="006F59A8"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rsid w:val="006F59A8"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rsid w:val="006F5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6F59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sid w:val="006F59A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6F59A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6F59A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sid w:val="006F59A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F59A8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qFormat/>
    <w:rsid w:val="006F59A8"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qFormat/>
    <w:rsid w:val="006F59A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4">
    <w:name w:val="List Paragraph"/>
    <w:basedOn w:val="a"/>
    <w:uiPriority w:val="1"/>
    <w:qFormat/>
    <w:rsid w:val="006F59A8"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F59A8"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F59A8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F59A8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6F59A8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6F59A8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rsid w:val="006F5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sid w:val="006F59A8"/>
  </w:style>
  <w:style w:type="character" w:customStyle="1" w:styleId="af1">
    <w:name w:val="Нижний колонтитул Знак"/>
    <w:basedOn w:val="a0"/>
    <w:link w:val="af0"/>
    <w:uiPriority w:val="99"/>
    <w:qFormat/>
    <w:rsid w:val="006F59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kps.bsu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kps.bsu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8923</Words>
  <Characters>50863</Characters>
  <Application>Microsoft Office Word</Application>
  <DocSecurity>0</DocSecurity>
  <Lines>423</Lines>
  <Paragraphs>119</Paragraphs>
  <ScaleCrop>false</ScaleCrop>
  <Company>SPecialiST RePack</Company>
  <LinksUpToDate>false</LinksUpToDate>
  <CharactersWithSpaces>59667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Ирина</cp:lastModifiedBy>
  <cp:revision>9</cp:revision>
  <dcterms:created xsi:type="dcterms:W3CDTF">2025-09-14T10:44:00Z</dcterms:created>
  <dcterms:modified xsi:type="dcterms:W3CDTF">2026-01-31T19:15:00Z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B9E1AADE6B214C3481CE75DBD5718BD4_13</vt:lpwstr>
  </property>
</Properties>
</file>